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EE8" w:rsidRPr="006D7EE8" w:rsidRDefault="006D7EE8" w:rsidP="006D7EE8">
      <w:pPr>
        <w:spacing w:after="0" w:line="240" w:lineRule="auto"/>
        <w:outlineLvl w:val="0"/>
        <w:rPr>
          <w:rFonts w:ascii="Myriad Pro" w:eastAsia="Times New Roman" w:hAnsi="Myriad Pro" w:cs="Times New Roman"/>
          <w:color w:val="404040"/>
          <w:kern w:val="36"/>
          <w:sz w:val="18"/>
          <w:szCs w:val="18"/>
        </w:rPr>
      </w:pPr>
      <w:r w:rsidRPr="006D7EE8">
        <w:rPr>
          <w:rFonts w:ascii="Myriad Pro" w:eastAsia="Times New Roman" w:hAnsi="Myriad Pro" w:cs="Times New Roman"/>
          <w:color w:val="404040"/>
          <w:kern w:val="36"/>
          <w:sz w:val="18"/>
          <w:szCs w:val="18"/>
        </w:rPr>
        <w:t>Разъяснения законодательства о порядке ограничения допуска отдельных категорий граждан к педагогической деятельности</w:t>
      </w:r>
    </w:p>
    <w:p w:rsidR="006D7EE8" w:rsidRDefault="006D7EE8" w:rsidP="006D7EE8">
      <w:pPr>
        <w:spacing w:after="50" w:line="240" w:lineRule="auto"/>
        <w:jc w:val="both"/>
        <w:rPr>
          <w:rFonts w:ascii="Myriad Pro" w:eastAsia="Times New Roman" w:hAnsi="Myriad Pro" w:cs="Times New Roman"/>
          <w:color w:val="9F9F9F"/>
          <w:sz w:val="12"/>
          <w:szCs w:val="12"/>
        </w:rPr>
      </w:pPr>
    </w:p>
    <w:p w:rsidR="006D7EE8" w:rsidRPr="006D7EE8" w:rsidRDefault="006D7EE8" w:rsidP="006D7EE8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6D7EE8">
        <w:rPr>
          <w:rFonts w:ascii="Myriad Pro" w:eastAsia="Times New Roman" w:hAnsi="Myriad Pro" w:cs="Times New Roman"/>
          <w:color w:val="404040"/>
          <w:sz w:val="14"/>
          <w:szCs w:val="14"/>
        </w:rPr>
        <w:t xml:space="preserve">Согласно ст. 331 Трудового кодекса РФ, к педагогической деятельности не допускаются лица лишенные права заниматься педагогической деятельностью в соответствии с вступившим в законную силу приговором суда; </w:t>
      </w:r>
      <w:proofErr w:type="gramStart"/>
      <w:r w:rsidRPr="006D7EE8">
        <w:rPr>
          <w:rFonts w:ascii="Myriad Pro" w:eastAsia="Times New Roman" w:hAnsi="Myriad Pro" w:cs="Times New Roman"/>
          <w:color w:val="404040"/>
          <w:sz w:val="14"/>
          <w:szCs w:val="14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</w:t>
      </w:r>
      <w:proofErr w:type="gramEnd"/>
      <w:r w:rsidRPr="006D7EE8">
        <w:rPr>
          <w:rFonts w:ascii="Myriad Pro" w:eastAsia="Times New Roman" w:hAnsi="Myriad Pro" w:cs="Times New Roman"/>
          <w:color w:val="404040"/>
          <w:sz w:val="14"/>
          <w:szCs w:val="14"/>
        </w:rPr>
        <w:t xml:space="preserve"> и безопасности государства, а также против общественной безопасности; имеющие неснятую или непогашенную судимость за умышленные тяжкие и особо тяжкие преступления.</w:t>
      </w:r>
    </w:p>
    <w:p w:rsidR="006D7EE8" w:rsidRPr="006D7EE8" w:rsidRDefault="006D7EE8" w:rsidP="006D7EE8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6D7EE8">
        <w:rPr>
          <w:rFonts w:ascii="Myriad Pro" w:eastAsia="Times New Roman" w:hAnsi="Myriad Pro" w:cs="Times New Roman"/>
          <w:color w:val="404040"/>
          <w:sz w:val="14"/>
          <w:szCs w:val="14"/>
        </w:rPr>
        <w:t> </w:t>
      </w:r>
    </w:p>
    <w:p w:rsidR="006D7EE8" w:rsidRPr="006D7EE8" w:rsidRDefault="006D7EE8" w:rsidP="006D7EE8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6D7EE8">
        <w:rPr>
          <w:rFonts w:ascii="Myriad Pro" w:eastAsia="Times New Roman" w:hAnsi="Myriad Pro" w:cs="Times New Roman"/>
          <w:color w:val="404040"/>
          <w:sz w:val="14"/>
          <w:szCs w:val="14"/>
        </w:rPr>
        <w:t>Аналогичные ограничения предусмотрены ст. 351.1 ТК РФ на занятие трудовой деятельностью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несовершеннолетних.</w:t>
      </w:r>
    </w:p>
    <w:p w:rsidR="006D7EE8" w:rsidRPr="006D7EE8" w:rsidRDefault="006D7EE8" w:rsidP="006D7EE8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6D7EE8">
        <w:rPr>
          <w:rFonts w:ascii="Myriad Pro" w:eastAsia="Times New Roman" w:hAnsi="Myriad Pro" w:cs="Times New Roman"/>
          <w:color w:val="404040"/>
          <w:sz w:val="14"/>
          <w:szCs w:val="14"/>
        </w:rPr>
        <w:t> </w:t>
      </w:r>
    </w:p>
    <w:p w:rsidR="006D7EE8" w:rsidRPr="006D7EE8" w:rsidRDefault="006D7EE8" w:rsidP="006D7EE8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6D7EE8">
        <w:rPr>
          <w:rFonts w:ascii="Myriad Pro" w:eastAsia="Times New Roman" w:hAnsi="Myriad Pro" w:cs="Times New Roman"/>
          <w:color w:val="404040"/>
          <w:sz w:val="14"/>
          <w:szCs w:val="14"/>
        </w:rPr>
        <w:t>Кроме того, ст. 331.1, ч. 2 ст. 351.1 ТК РФ закрепляют обязанность работодателя отстранить указанных работников от работы при получении от правоохранительных органов сведений о том, что работник подвергается уголовному преследованию за преступления, несовместимые с педагогической деятельностью.</w:t>
      </w:r>
    </w:p>
    <w:p w:rsidR="006D7EE8" w:rsidRPr="006D7EE8" w:rsidRDefault="006D7EE8" w:rsidP="006D7EE8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6D7EE8">
        <w:rPr>
          <w:rFonts w:ascii="Myriad Pro" w:eastAsia="Times New Roman" w:hAnsi="Myriad Pro" w:cs="Times New Roman"/>
          <w:color w:val="404040"/>
          <w:sz w:val="14"/>
          <w:szCs w:val="14"/>
        </w:rPr>
        <w:t> </w:t>
      </w:r>
    </w:p>
    <w:p w:rsidR="006D7EE8" w:rsidRPr="006D7EE8" w:rsidRDefault="006D7EE8" w:rsidP="006D7EE8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proofErr w:type="gramStart"/>
      <w:r w:rsidRPr="006D7EE8">
        <w:rPr>
          <w:rFonts w:ascii="Myriad Pro" w:eastAsia="Times New Roman" w:hAnsi="Myriad Pro" w:cs="Times New Roman"/>
          <w:color w:val="404040"/>
          <w:sz w:val="14"/>
          <w:szCs w:val="14"/>
        </w:rPr>
        <w:t>При этом указанная категория граждан может быть допущена к педагогической деятельности при наличии решения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их к педагогической деятельности.</w:t>
      </w:r>
      <w:proofErr w:type="gramEnd"/>
    </w:p>
    <w:p w:rsidR="006D7EE8" w:rsidRPr="006D7EE8" w:rsidRDefault="006D7EE8" w:rsidP="006D7EE8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6D7EE8">
        <w:rPr>
          <w:rFonts w:ascii="Myriad Pro" w:eastAsia="Times New Roman" w:hAnsi="Myriad Pro" w:cs="Times New Roman"/>
          <w:color w:val="404040"/>
          <w:sz w:val="14"/>
          <w:szCs w:val="14"/>
        </w:rPr>
        <w:t> </w:t>
      </w:r>
    </w:p>
    <w:p w:rsidR="006D7EE8" w:rsidRPr="006D7EE8" w:rsidRDefault="006D7EE8" w:rsidP="006D7EE8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6D7EE8">
        <w:rPr>
          <w:rFonts w:ascii="Myriad Pro" w:eastAsia="Times New Roman" w:hAnsi="Myriad Pro" w:cs="Times New Roman"/>
          <w:color w:val="404040"/>
          <w:sz w:val="14"/>
          <w:szCs w:val="14"/>
        </w:rPr>
        <w:t>Постановлением Правительства Российской Федерации от 05.08.2015 г. № 796 утверждены правила принятия такого решения, а также формы этого решения.</w:t>
      </w:r>
    </w:p>
    <w:p w:rsidR="006D7EE8" w:rsidRPr="006D7EE8" w:rsidRDefault="006D7EE8" w:rsidP="006D7EE8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6D7EE8">
        <w:rPr>
          <w:rFonts w:ascii="Myriad Pro" w:eastAsia="Times New Roman" w:hAnsi="Myriad Pro" w:cs="Times New Roman"/>
          <w:color w:val="404040"/>
          <w:sz w:val="14"/>
          <w:szCs w:val="14"/>
        </w:rPr>
        <w:t> </w:t>
      </w:r>
    </w:p>
    <w:p w:rsidR="006D7EE8" w:rsidRPr="006D7EE8" w:rsidRDefault="006D7EE8" w:rsidP="006D7EE8">
      <w:pPr>
        <w:spacing w:after="10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6D7EE8">
        <w:rPr>
          <w:rFonts w:ascii="Myriad Pro" w:eastAsia="Times New Roman" w:hAnsi="Myriad Pro" w:cs="Times New Roman"/>
          <w:color w:val="404040"/>
          <w:sz w:val="14"/>
          <w:szCs w:val="14"/>
        </w:rPr>
        <w:t>Информация о решении размещается на официальном сайте высшего исполнительного органа государственной власти субъекта Российской Федерации в информационно-телекоммуникационной сети «Интернет». В случае если решение признано судом недействительным, информация об этом также размещается на указанном официальном сайте.</w:t>
      </w:r>
    </w:p>
    <w:p w:rsidR="00D00CFC" w:rsidRDefault="00D00CFC"/>
    <w:sectPr w:rsidR="00D00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6D7EE8"/>
    <w:rsid w:val="006D7EE8"/>
    <w:rsid w:val="00D00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E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E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intlinkwrapper">
    <w:name w:val="print_link_wrapper"/>
    <w:basedOn w:val="a0"/>
    <w:rsid w:val="006D7EE8"/>
  </w:style>
  <w:style w:type="paragraph" w:styleId="a3">
    <w:name w:val="Normal (Web)"/>
    <w:basedOn w:val="a"/>
    <w:uiPriority w:val="99"/>
    <w:semiHidden/>
    <w:unhideWhenUsed/>
    <w:rsid w:val="006D7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508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5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0</DocSecurity>
  <Lines>17</Lines>
  <Paragraphs>4</Paragraphs>
  <ScaleCrop>false</ScaleCrop>
  <Company>Microsoft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2018-06-13T12:45:00Z</dcterms:created>
  <dcterms:modified xsi:type="dcterms:W3CDTF">2018-06-13T12:45:00Z</dcterms:modified>
</cp:coreProperties>
</file>